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rFonts w:ascii="Times New Roman" w:cs="Times New Roman" w:hAnsi="Times New Roman"/>
          <w:b/>
          <w:sz w:val="28"/>
          <w:szCs w:val="24"/>
        </w:rPr>
      </w:pPr>
      <w:r>
        <w:rPr>
          <w:rFonts w:ascii="Times New Roman" w:cs="Times New Roman" w:hAnsi="Times New Roman"/>
          <w:b/>
          <w:sz w:val="28"/>
          <w:szCs w:val="24"/>
        </w:rPr>
        <w:t>Пояснительная записка</w:t>
      </w:r>
    </w:p>
    <w:p>
      <w:pPr>
        <w:pStyle w:val="style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Рабочая программа по истории в 7 классе составлена на основе государственного стандарта основного общего образования по истории и примерной программы по истории для основного общего образования.</w:t>
      </w:r>
    </w:p>
    <w:p>
      <w:pPr>
        <w:pStyle w:val="style0"/>
        <w:rPr>
          <w:rFonts w:ascii="Times New Roman" w:cs="Times New Roman" w:hAnsi="Times New Roman"/>
          <w:sz w:val="24"/>
          <w:szCs w:val="24"/>
        </w:rPr>
      </w:pPr>
      <w:r>
        <w:rPr>
          <w:rFonts w:ascii="Times New Roman" w:cs="Times New Roman" w:hAnsi="Times New Roman"/>
          <w:sz w:val="24"/>
          <w:szCs w:val="24"/>
        </w:rPr>
        <w:t>Количество учебных часов:</w:t>
      </w:r>
    </w:p>
    <w:p>
      <w:pPr>
        <w:pStyle w:val="style0"/>
        <w:rPr>
          <w:rFonts w:ascii="Times New Roman" w:cs="Times New Roman" w:hAnsi="Times New Roman"/>
          <w:sz w:val="24"/>
          <w:szCs w:val="24"/>
        </w:rPr>
      </w:pPr>
      <w:r>
        <w:rPr>
          <w:rFonts w:ascii="Times New Roman" w:cs="Times New Roman" w:hAnsi="Times New Roman"/>
          <w:sz w:val="24"/>
          <w:szCs w:val="24"/>
        </w:rPr>
        <w:t>В год- 68 часов</w:t>
      </w:r>
    </w:p>
    <w:p>
      <w:pPr>
        <w:pStyle w:val="style0"/>
        <w:rPr>
          <w:rFonts w:ascii="Times New Roman" w:cs="Times New Roman" w:hAnsi="Times New Roman"/>
          <w:sz w:val="24"/>
          <w:szCs w:val="24"/>
        </w:rPr>
      </w:pPr>
      <w:r>
        <w:rPr>
          <w:rFonts w:ascii="Times New Roman" w:cs="Times New Roman" w:hAnsi="Times New Roman"/>
          <w:sz w:val="24"/>
          <w:szCs w:val="24"/>
        </w:rPr>
        <w:t>В неделю -2 часа</w:t>
      </w:r>
    </w:p>
    <w:p>
      <w:pPr>
        <w:pStyle w:val="style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Преподавание учебного предмета «История» осуществляется по </w:t>
      </w:r>
    </w:p>
    <w:p>
      <w:pPr>
        <w:pStyle w:val="style0"/>
        <w:rPr>
          <w:rFonts w:ascii="Times New Roman" w:cs="Times New Roman" w:hAnsi="Times New Roman"/>
          <w:sz w:val="24"/>
          <w:szCs w:val="24"/>
        </w:rPr>
      </w:pPr>
      <w:r>
        <w:rPr>
          <w:rFonts w:ascii="Times New Roman" w:cs="Times New Roman" w:hAnsi="Times New Roman"/>
          <w:sz w:val="24"/>
          <w:szCs w:val="24"/>
        </w:rPr>
        <w:t xml:space="preserve">УМК А.А. Данилова, Л.Г. Косулиной  История России и УМК А.Я. Юдовской, </w:t>
      </w:r>
    </w:p>
    <w:p>
      <w:pPr>
        <w:pStyle w:val="style0"/>
        <w:rPr>
          <w:rFonts w:ascii="Times New Roman" w:cs="Times New Roman" w:hAnsi="Times New Roman"/>
          <w:sz w:val="24"/>
          <w:szCs w:val="24"/>
        </w:rPr>
      </w:pPr>
      <w:r>
        <w:rPr>
          <w:rFonts w:ascii="Times New Roman" w:cs="Times New Roman" w:hAnsi="Times New Roman"/>
          <w:sz w:val="24"/>
          <w:szCs w:val="24"/>
        </w:rPr>
        <w:t xml:space="preserve">П.А. Баранова Новая история для 7 класса. </w:t>
      </w:r>
    </w:p>
    <w:p>
      <w:pPr>
        <w:pStyle w:val="style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Преподавание ведётся последовательно: курс Всеобщей истории – 26 ч., затем курс истории России -  42 ч.</w:t>
      </w:r>
    </w:p>
    <w:p>
      <w:pPr>
        <w:pStyle w:val="style0"/>
        <w:rPr>
          <w:rFonts w:ascii="Times New Roman" w:cs="Times New Roman" w:hAnsi="Times New Roman"/>
          <w:sz w:val="24"/>
          <w:szCs w:val="24"/>
        </w:rPr>
      </w:pPr>
      <w:r>
        <w:rPr>
          <w:rFonts w:ascii="Times New Roman" w:cs="Times New Roman" w:hAnsi="Times New Roman"/>
          <w:sz w:val="24"/>
          <w:szCs w:val="24"/>
        </w:rPr>
        <w:t>Цели изучения:</w:t>
      </w:r>
    </w:p>
    <w:p>
      <w:pPr>
        <w:pStyle w:val="style0"/>
        <w:rPr>
          <w:rFonts w:ascii="Times New Roman" w:cs="Times New Roman" w:hAnsi="Times New Roman"/>
          <w:sz w:val="24"/>
          <w:szCs w:val="24"/>
        </w:rPr>
      </w:pPr>
      <w:r>
        <w:rPr>
          <w:rFonts w:ascii="Times New Roman" w:cs="Times New Roman" w:hAnsi="Times New Roman"/>
          <w:sz w:val="24"/>
          <w:szCs w:val="24"/>
        </w:rPr>
        <w:t>воспитание патриотизма, уважения к истории и традициям нашей Родины, к правам и свободам человека;</w:t>
      </w:r>
    </w:p>
    <w:p>
      <w:pPr>
        <w:pStyle w:val="style0"/>
        <w:rPr>
          <w:rFonts w:ascii="Times New Roman" w:cs="Times New Roman" w:hAnsi="Times New Roman"/>
          <w:sz w:val="24"/>
          <w:szCs w:val="24"/>
        </w:rPr>
      </w:pPr>
      <w:r>
        <w:rPr>
          <w:rFonts w:ascii="Times New Roman" w:cs="Times New Roman" w:hAnsi="Times New Roman"/>
          <w:sz w:val="24"/>
          <w:szCs w:val="24"/>
        </w:rPr>
        <w:t>освоение знаний о важнейших событиях, процессах отечественной и всемирной истории и их взаимосвязи в хронологической последовательности;</w:t>
      </w:r>
    </w:p>
    <w:p>
      <w:pPr>
        <w:pStyle w:val="style0"/>
        <w:rPr>
          <w:rFonts w:ascii="Times New Roman" w:cs="Times New Roman" w:hAnsi="Times New Roman"/>
          <w:sz w:val="24"/>
          <w:szCs w:val="24"/>
        </w:rPr>
      </w:pPr>
      <w:r>
        <w:rPr>
          <w:rFonts w:ascii="Times New Roman" w:cs="Times New Roman" w:hAnsi="Times New Roman"/>
          <w:sz w:val="24"/>
          <w:szCs w:val="24"/>
        </w:rPr>
        <w:t>овладение элементарными методами исторического познания, умение работать с различными источниками исторической информации;</w:t>
      </w:r>
    </w:p>
    <w:p>
      <w:pPr>
        <w:pStyle w:val="style0"/>
        <w:rPr>
          <w:rFonts w:ascii="Times New Roman" w:cs="Times New Roman" w:hAnsi="Times New Roman"/>
          <w:sz w:val="24"/>
          <w:szCs w:val="24"/>
        </w:rPr>
      </w:pPr>
      <w:r>
        <w:rPr>
          <w:rFonts w:ascii="Times New Roman" w:cs="Times New Roman" w:hAnsi="Times New Roman"/>
          <w:sz w:val="24"/>
          <w:szCs w:val="24"/>
        </w:rPr>
        <w:t>формирование ценностных ориентаций в ходе ознакомления с исторически сложившимися культурными, религиозными, этно-национальными традициями;</w:t>
      </w:r>
    </w:p>
    <w:p>
      <w:pPr>
        <w:pStyle w:val="style0"/>
        <w:rPr>
          <w:rFonts w:ascii="Times New Roman" w:cs="Times New Roman" w:hAnsi="Times New Roman"/>
          <w:sz w:val="24"/>
          <w:szCs w:val="24"/>
        </w:rPr>
      </w:pPr>
      <w:r>
        <w:rPr>
          <w:rFonts w:ascii="Times New Roman" w:cs="Times New Roman" w:hAnsi="Times New Roman"/>
          <w:sz w:val="24"/>
          <w:szCs w:val="24"/>
        </w:rPr>
        <w:t>применение знаний и представлений об исторически сложившихся системах социальных норм и ценностей для жизни в обществе.</w:t>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jc w:val="center"/>
        <w:rPr>
          <w:rFonts w:ascii="Times New Roman" w:cs="Times New Roman" w:hAnsi="Times New Roman"/>
          <w:b/>
          <w:sz w:val="26"/>
          <w:szCs w:val="26"/>
        </w:rPr>
      </w:pPr>
      <w:r>
        <w:rPr>
          <w:rFonts w:ascii="Times New Roman" w:cs="Times New Roman" w:hAnsi="Times New Roman"/>
          <w:b/>
          <w:sz w:val="26"/>
          <w:szCs w:val="26"/>
        </w:rPr>
        <w:t>Тематическое планирование курса</w:t>
      </w:r>
    </w:p>
    <w:p>
      <w:pPr>
        <w:pStyle w:val="style0"/>
        <w:jc w:val="center"/>
        <w:rPr>
          <w:rFonts w:ascii="Times New Roman" w:cs="Times New Roman" w:hAnsi="Times New Roman"/>
          <w:b/>
          <w:sz w:val="26"/>
          <w:szCs w:val="26"/>
        </w:rPr>
      </w:pPr>
      <w:r>
        <w:rPr>
          <w:rFonts w:ascii="Times New Roman" w:cs="Times New Roman" w:hAnsi="Times New Roman"/>
          <w:b/>
          <w:sz w:val="26"/>
          <w:szCs w:val="26"/>
        </w:rPr>
        <w:t xml:space="preserve"> </w:t>
      </w:r>
      <w:r>
        <w:rPr>
          <w:rFonts w:ascii="Times New Roman" w:cs="Times New Roman" w:hAnsi="Times New Roman"/>
          <w:b/>
          <w:sz w:val="26"/>
          <w:szCs w:val="26"/>
        </w:rPr>
        <w:t>Всеобщая история (история Нового времени)</w:t>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100"/>
        <w:gridCol w:w="6520"/>
        <w:gridCol w:w="1951"/>
      </w:tblGrid>
      <w:tr>
        <w:trPr>
          <w:cantSplit w:val="false"/>
        </w:trPr>
        <w:tc>
          <w:tcPr>
            <w:tcW w:type="dxa" w:w="11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п/п</w:t>
            </w:r>
          </w:p>
        </w:tc>
        <w:tc>
          <w:tcPr>
            <w:tcW w:type="dxa" w:w="65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 xml:space="preserve">Название темы </w:t>
            </w:r>
          </w:p>
        </w:tc>
        <w:tc>
          <w:tcPr>
            <w:tcW w:type="dxa" w:w="19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Количество часов</w:t>
            </w:r>
          </w:p>
        </w:tc>
      </w:tr>
      <w:tr>
        <w:trPr>
          <w:cantSplit w:val="false"/>
        </w:trPr>
        <w:tc>
          <w:tcPr>
            <w:tcW w:type="dxa" w:w="11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1</w:t>
            </w:r>
          </w:p>
        </w:tc>
        <w:tc>
          <w:tcPr>
            <w:tcW w:type="dxa" w:w="65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6"/>
                <w:szCs w:val="26"/>
              </w:rPr>
            </w:pPr>
            <w:r>
              <w:rPr>
                <w:rFonts w:ascii="Times New Roman" w:cs="Times New Roman" w:hAnsi="Times New Roman"/>
                <w:sz w:val="26"/>
                <w:szCs w:val="26"/>
              </w:rPr>
              <w:t>Европа в 15-17 вв.</w:t>
            </w:r>
          </w:p>
        </w:tc>
        <w:tc>
          <w:tcPr>
            <w:tcW w:type="dxa" w:w="19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12</w:t>
            </w:r>
          </w:p>
        </w:tc>
      </w:tr>
      <w:tr>
        <w:trPr>
          <w:cantSplit w:val="false"/>
        </w:trPr>
        <w:tc>
          <w:tcPr>
            <w:tcW w:type="dxa" w:w="11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2</w:t>
            </w:r>
          </w:p>
        </w:tc>
        <w:tc>
          <w:tcPr>
            <w:tcW w:type="dxa" w:w="65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6"/>
                <w:szCs w:val="26"/>
              </w:rPr>
            </w:pPr>
            <w:r>
              <w:rPr>
                <w:rFonts w:ascii="Times New Roman" w:cs="Times New Roman" w:hAnsi="Times New Roman"/>
                <w:sz w:val="26"/>
                <w:szCs w:val="26"/>
              </w:rPr>
              <w:t>От Английской до Французской революции</w:t>
            </w:r>
          </w:p>
        </w:tc>
        <w:tc>
          <w:tcPr>
            <w:tcW w:type="dxa" w:w="19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10</w:t>
            </w:r>
          </w:p>
        </w:tc>
      </w:tr>
      <w:tr>
        <w:trPr>
          <w:cantSplit w:val="false"/>
        </w:trPr>
        <w:tc>
          <w:tcPr>
            <w:tcW w:type="dxa" w:w="11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3</w:t>
            </w:r>
          </w:p>
        </w:tc>
        <w:tc>
          <w:tcPr>
            <w:tcW w:type="dxa" w:w="65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6"/>
                <w:szCs w:val="26"/>
              </w:rPr>
            </w:pPr>
            <w:r>
              <w:rPr>
                <w:rFonts w:ascii="Times New Roman" w:cs="Times New Roman" w:hAnsi="Times New Roman"/>
                <w:sz w:val="26"/>
                <w:szCs w:val="26"/>
              </w:rPr>
              <w:t>Страны Востока и Латинской Америки в 17-18 вв.</w:t>
            </w:r>
          </w:p>
        </w:tc>
        <w:tc>
          <w:tcPr>
            <w:tcW w:type="dxa" w:w="19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2</w:t>
            </w:r>
          </w:p>
        </w:tc>
      </w:tr>
      <w:tr>
        <w:trPr>
          <w:cantSplit w:val="false"/>
        </w:trPr>
        <w:tc>
          <w:tcPr>
            <w:tcW w:type="dxa" w:w="11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4</w:t>
            </w:r>
          </w:p>
        </w:tc>
        <w:tc>
          <w:tcPr>
            <w:tcW w:type="dxa" w:w="65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6"/>
                <w:szCs w:val="26"/>
              </w:rPr>
            </w:pPr>
            <w:r>
              <w:rPr>
                <w:rFonts w:ascii="Times New Roman" w:cs="Times New Roman" w:hAnsi="Times New Roman"/>
                <w:sz w:val="26"/>
                <w:szCs w:val="26"/>
              </w:rPr>
              <w:t xml:space="preserve">Обобщающее повторение курса Всеобщей истории </w:t>
            </w:r>
          </w:p>
          <w:p>
            <w:pPr>
              <w:pStyle w:val="style0"/>
              <w:spacing w:after="0" w:before="0" w:line="100" w:lineRule="atLeast"/>
              <w:contextualSpacing w:val="false"/>
              <w:rPr>
                <w:rFonts w:ascii="Times New Roman" w:cs="Times New Roman" w:hAnsi="Times New Roman"/>
                <w:sz w:val="26"/>
                <w:szCs w:val="26"/>
              </w:rPr>
            </w:pPr>
            <w:r>
              <w:rPr>
                <w:rFonts w:ascii="Times New Roman" w:cs="Times New Roman" w:hAnsi="Times New Roman"/>
                <w:sz w:val="26"/>
                <w:szCs w:val="26"/>
              </w:rPr>
              <w:t>15-18 вв.</w:t>
            </w:r>
          </w:p>
        </w:tc>
        <w:tc>
          <w:tcPr>
            <w:tcW w:type="dxa" w:w="19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2</w:t>
            </w:r>
          </w:p>
        </w:tc>
      </w:tr>
      <w:tr>
        <w:trPr>
          <w:cantSplit w:val="false"/>
        </w:trPr>
        <w:tc>
          <w:tcPr>
            <w:tcW w:type="dxa" w:w="11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r>
          </w:p>
        </w:tc>
        <w:tc>
          <w:tcPr>
            <w:tcW w:type="dxa" w:w="65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6"/>
                <w:szCs w:val="26"/>
              </w:rPr>
            </w:pPr>
            <w:r>
              <w:rPr>
                <w:rFonts w:ascii="Times New Roman" w:cs="Times New Roman" w:hAnsi="Times New Roman"/>
                <w:sz w:val="26"/>
                <w:szCs w:val="26"/>
              </w:rPr>
              <w:t>Всего</w:t>
            </w:r>
          </w:p>
        </w:tc>
        <w:tc>
          <w:tcPr>
            <w:tcW w:type="dxa" w:w="19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26</w:t>
            </w:r>
          </w:p>
        </w:tc>
      </w:tr>
    </w:tbl>
    <w:p>
      <w:pPr>
        <w:pStyle w:val="style0"/>
        <w:jc w:val="center"/>
        <w:rPr>
          <w:rFonts w:ascii="Times New Roman" w:cs="Times New Roman" w:hAnsi="Times New Roman"/>
          <w:b/>
          <w:sz w:val="28"/>
          <w:szCs w:val="28"/>
        </w:rPr>
      </w:pPr>
      <w:r>
        <w:rPr>
          <w:rFonts w:ascii="Times New Roman" w:cs="Times New Roman" w:hAnsi="Times New Roman"/>
          <w:b/>
          <w:sz w:val="28"/>
          <w:szCs w:val="28"/>
        </w:rPr>
      </w:r>
    </w:p>
    <w:p>
      <w:pPr>
        <w:pStyle w:val="style0"/>
        <w:jc w:val="center"/>
        <w:rPr>
          <w:rFonts w:ascii="Times New Roman" w:cs="Times New Roman" w:hAnsi="Times New Roman"/>
          <w:b/>
          <w:sz w:val="26"/>
          <w:szCs w:val="26"/>
        </w:rPr>
      </w:pPr>
      <w:r>
        <w:rPr>
          <w:rFonts w:ascii="Times New Roman" w:cs="Times New Roman" w:hAnsi="Times New Roman"/>
          <w:b/>
          <w:sz w:val="26"/>
          <w:szCs w:val="26"/>
        </w:rPr>
        <w:t>История России</w:t>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100"/>
        <w:gridCol w:w="6520"/>
        <w:gridCol w:w="1951"/>
      </w:tblGrid>
      <w:tr>
        <w:trPr>
          <w:cantSplit w:val="false"/>
        </w:trPr>
        <w:tc>
          <w:tcPr>
            <w:tcW w:type="dxa" w:w="11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п/п</w:t>
            </w:r>
          </w:p>
        </w:tc>
        <w:tc>
          <w:tcPr>
            <w:tcW w:type="dxa" w:w="65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 xml:space="preserve">Название темы </w:t>
            </w:r>
          </w:p>
        </w:tc>
        <w:tc>
          <w:tcPr>
            <w:tcW w:type="dxa" w:w="19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Количество часов</w:t>
            </w:r>
          </w:p>
        </w:tc>
      </w:tr>
      <w:tr>
        <w:trPr>
          <w:cantSplit w:val="false"/>
        </w:trPr>
        <w:tc>
          <w:tcPr>
            <w:tcW w:type="dxa" w:w="11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1</w:t>
            </w:r>
          </w:p>
        </w:tc>
        <w:tc>
          <w:tcPr>
            <w:tcW w:type="dxa" w:w="65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6"/>
                <w:szCs w:val="26"/>
              </w:rPr>
            </w:pPr>
            <w:r>
              <w:rPr>
                <w:rFonts w:ascii="Times New Roman" w:cs="Times New Roman" w:hAnsi="Times New Roman"/>
                <w:sz w:val="26"/>
                <w:szCs w:val="26"/>
              </w:rPr>
              <w:t>Россия на рубеже 15-16 вв.</w:t>
            </w:r>
          </w:p>
        </w:tc>
        <w:tc>
          <w:tcPr>
            <w:tcW w:type="dxa" w:w="19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1</w:t>
            </w:r>
          </w:p>
        </w:tc>
      </w:tr>
      <w:tr>
        <w:trPr>
          <w:cantSplit w:val="false"/>
        </w:trPr>
        <w:tc>
          <w:tcPr>
            <w:tcW w:type="dxa" w:w="11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2</w:t>
            </w:r>
          </w:p>
        </w:tc>
        <w:tc>
          <w:tcPr>
            <w:tcW w:type="dxa" w:w="65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6"/>
                <w:szCs w:val="26"/>
              </w:rPr>
            </w:pPr>
            <w:r>
              <w:rPr>
                <w:rFonts w:ascii="Times New Roman" w:cs="Times New Roman" w:hAnsi="Times New Roman"/>
                <w:sz w:val="26"/>
                <w:szCs w:val="26"/>
              </w:rPr>
              <w:t>Россия в 16 в.</w:t>
            </w:r>
          </w:p>
        </w:tc>
        <w:tc>
          <w:tcPr>
            <w:tcW w:type="dxa" w:w="19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4</w:t>
            </w:r>
          </w:p>
        </w:tc>
      </w:tr>
      <w:tr>
        <w:trPr>
          <w:cantSplit w:val="false"/>
        </w:trPr>
        <w:tc>
          <w:tcPr>
            <w:tcW w:type="dxa" w:w="11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3</w:t>
            </w:r>
          </w:p>
        </w:tc>
        <w:tc>
          <w:tcPr>
            <w:tcW w:type="dxa" w:w="65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6"/>
                <w:szCs w:val="26"/>
              </w:rPr>
            </w:pPr>
            <w:r>
              <w:rPr>
                <w:rFonts w:ascii="Times New Roman" w:cs="Times New Roman" w:hAnsi="Times New Roman"/>
                <w:sz w:val="26"/>
                <w:szCs w:val="26"/>
              </w:rPr>
              <w:t>Россия в 17 в.</w:t>
            </w:r>
          </w:p>
        </w:tc>
        <w:tc>
          <w:tcPr>
            <w:tcW w:type="dxa" w:w="19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12</w:t>
            </w:r>
          </w:p>
        </w:tc>
      </w:tr>
      <w:tr>
        <w:trPr>
          <w:cantSplit w:val="false"/>
        </w:trPr>
        <w:tc>
          <w:tcPr>
            <w:tcW w:type="dxa" w:w="11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4</w:t>
            </w:r>
          </w:p>
        </w:tc>
        <w:tc>
          <w:tcPr>
            <w:tcW w:type="dxa" w:w="65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6"/>
                <w:szCs w:val="26"/>
              </w:rPr>
            </w:pPr>
            <w:r>
              <w:rPr>
                <w:rFonts w:ascii="Times New Roman" w:cs="Times New Roman" w:hAnsi="Times New Roman"/>
                <w:sz w:val="26"/>
                <w:szCs w:val="26"/>
              </w:rPr>
              <w:t>Россия в первой половине 18 в.</w:t>
            </w:r>
          </w:p>
        </w:tc>
        <w:tc>
          <w:tcPr>
            <w:tcW w:type="dxa" w:w="19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8</w:t>
            </w:r>
          </w:p>
        </w:tc>
      </w:tr>
      <w:tr>
        <w:trPr>
          <w:cantSplit w:val="false"/>
        </w:trPr>
        <w:tc>
          <w:tcPr>
            <w:tcW w:type="dxa" w:w="11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5</w:t>
            </w:r>
          </w:p>
        </w:tc>
        <w:tc>
          <w:tcPr>
            <w:tcW w:type="dxa" w:w="65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6"/>
                <w:szCs w:val="26"/>
              </w:rPr>
            </w:pPr>
            <w:r>
              <w:rPr>
                <w:rFonts w:ascii="Times New Roman" w:cs="Times New Roman" w:hAnsi="Times New Roman"/>
                <w:sz w:val="26"/>
                <w:szCs w:val="26"/>
              </w:rPr>
              <w:t>Россия во второй половине 18 в.</w:t>
            </w:r>
          </w:p>
        </w:tc>
        <w:tc>
          <w:tcPr>
            <w:tcW w:type="dxa" w:w="19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12</w:t>
            </w:r>
          </w:p>
        </w:tc>
      </w:tr>
      <w:tr>
        <w:trPr>
          <w:cantSplit w:val="false"/>
        </w:trPr>
        <w:tc>
          <w:tcPr>
            <w:tcW w:type="dxa" w:w="11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6</w:t>
            </w:r>
          </w:p>
        </w:tc>
        <w:tc>
          <w:tcPr>
            <w:tcW w:type="dxa" w:w="65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6"/>
                <w:szCs w:val="26"/>
              </w:rPr>
            </w:pPr>
            <w:r>
              <w:rPr>
                <w:rFonts w:ascii="Times New Roman" w:cs="Times New Roman" w:hAnsi="Times New Roman"/>
                <w:sz w:val="26"/>
                <w:szCs w:val="26"/>
              </w:rPr>
              <w:t>Родной край в 16-18 вв.</w:t>
            </w:r>
          </w:p>
        </w:tc>
        <w:tc>
          <w:tcPr>
            <w:tcW w:type="dxa" w:w="19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3</w:t>
            </w:r>
          </w:p>
        </w:tc>
      </w:tr>
      <w:tr>
        <w:trPr>
          <w:cantSplit w:val="false"/>
        </w:trPr>
        <w:tc>
          <w:tcPr>
            <w:tcW w:type="dxa" w:w="11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7</w:t>
            </w:r>
          </w:p>
        </w:tc>
        <w:tc>
          <w:tcPr>
            <w:tcW w:type="dxa" w:w="65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6"/>
                <w:szCs w:val="26"/>
              </w:rPr>
            </w:pPr>
            <w:r>
              <w:rPr>
                <w:rFonts w:ascii="Times New Roman" w:cs="Times New Roman" w:hAnsi="Times New Roman"/>
                <w:sz w:val="26"/>
                <w:szCs w:val="26"/>
              </w:rPr>
              <w:t>Итоговое обобщение курса истории России</w:t>
            </w:r>
          </w:p>
          <w:p>
            <w:pPr>
              <w:pStyle w:val="style0"/>
              <w:spacing w:after="0" w:before="0" w:line="100" w:lineRule="atLeast"/>
              <w:contextualSpacing w:val="false"/>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15-18 вв.</w:t>
            </w:r>
          </w:p>
        </w:tc>
        <w:tc>
          <w:tcPr>
            <w:tcW w:type="dxa" w:w="19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2</w:t>
            </w:r>
          </w:p>
        </w:tc>
      </w:tr>
      <w:tr>
        <w:trPr>
          <w:cantSplit w:val="false"/>
        </w:trPr>
        <w:tc>
          <w:tcPr>
            <w:tcW w:type="dxa" w:w="11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8</w:t>
            </w:r>
          </w:p>
        </w:tc>
        <w:tc>
          <w:tcPr>
            <w:tcW w:type="dxa" w:w="65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6"/>
                <w:szCs w:val="26"/>
              </w:rPr>
            </w:pPr>
            <w:r>
              <w:rPr>
                <w:rFonts w:ascii="Times New Roman" w:cs="Times New Roman" w:hAnsi="Times New Roman"/>
                <w:sz w:val="26"/>
                <w:szCs w:val="26"/>
              </w:rPr>
              <w:t>Всего</w:t>
            </w:r>
          </w:p>
        </w:tc>
        <w:tc>
          <w:tcPr>
            <w:tcW w:type="dxa" w:w="19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42</w:t>
            </w:r>
          </w:p>
        </w:tc>
      </w:tr>
    </w:tbl>
    <w:p>
      <w:pPr>
        <w:pStyle w:val="style0"/>
        <w:jc w:val="center"/>
        <w:rPr>
          <w:rFonts w:ascii="Times New Roman" w:cs="Times New Roman" w:hAnsi="Times New Roman"/>
          <w:b/>
          <w:sz w:val="28"/>
          <w:szCs w:val="28"/>
        </w:rPr>
      </w:pPr>
      <w:r>
        <w:rPr>
          <w:rFonts w:ascii="Times New Roman" w:cs="Times New Roman" w:hAnsi="Times New Roman"/>
          <w:b/>
          <w:sz w:val="28"/>
          <w:szCs w:val="28"/>
        </w:rPr>
      </w:r>
    </w:p>
    <w:p>
      <w:pPr>
        <w:pStyle w:val="style0"/>
        <w:jc w:val="center"/>
        <w:rPr>
          <w:rFonts w:ascii="Times New Roman" w:cs="Times New Roman" w:hAnsi="Times New Roman"/>
          <w:b/>
          <w:sz w:val="28"/>
          <w:szCs w:val="28"/>
        </w:rPr>
      </w:pPr>
      <w:r>
        <w:rPr>
          <w:rFonts w:ascii="Times New Roman" w:cs="Times New Roman" w:hAnsi="Times New Roman"/>
          <w:b/>
          <w:sz w:val="28"/>
          <w:szCs w:val="28"/>
        </w:rPr>
      </w:r>
    </w:p>
    <w:p>
      <w:pPr>
        <w:pStyle w:val="style0"/>
        <w:jc w:val="center"/>
        <w:rPr>
          <w:rFonts w:ascii="Times New Roman" w:cs="Times New Roman" w:hAnsi="Times New Roman"/>
          <w:sz w:val="24"/>
          <w:szCs w:val="24"/>
        </w:rPr>
      </w:pPr>
      <w:r>
        <w:rPr>
          <w:rFonts w:ascii="Times New Roman" w:cs="Times New Roman" w:hAnsi="Times New Roman"/>
          <w:sz w:val="24"/>
          <w:szCs w:val="24"/>
        </w:rPr>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jc w:val="center"/>
        <w:rPr>
          <w:rFonts w:ascii="Times New Roman" w:cs="Times New Roman" w:hAnsi="Times New Roman"/>
          <w:b/>
          <w:sz w:val="26"/>
          <w:szCs w:val="26"/>
        </w:rPr>
      </w:pPr>
      <w:r>
        <w:rPr>
          <w:rFonts w:ascii="Times New Roman" w:cs="Times New Roman" w:hAnsi="Times New Roman"/>
          <w:b/>
          <w:sz w:val="26"/>
          <w:szCs w:val="26"/>
        </w:rPr>
      </w:r>
    </w:p>
    <w:p>
      <w:pPr>
        <w:pStyle w:val="style0"/>
        <w:jc w:val="center"/>
        <w:rPr>
          <w:rFonts w:ascii="Times New Roman" w:cs="Times New Roman" w:hAnsi="Times New Roman"/>
          <w:b/>
          <w:sz w:val="26"/>
          <w:szCs w:val="26"/>
        </w:rPr>
      </w:pPr>
      <w:r>
        <w:rPr>
          <w:rFonts w:ascii="Times New Roman" w:cs="Times New Roman" w:hAnsi="Times New Roman"/>
          <w:b/>
          <w:sz w:val="26"/>
          <w:szCs w:val="26"/>
        </w:rPr>
        <w:t>Содержание курса</w:t>
      </w:r>
    </w:p>
    <w:p>
      <w:pPr>
        <w:pStyle w:val="style0"/>
        <w:jc w:val="center"/>
        <w:rPr>
          <w:rFonts w:ascii="Times New Roman" w:cs="Times New Roman" w:hAnsi="Times New Roman"/>
          <w:b/>
          <w:sz w:val="26"/>
          <w:szCs w:val="26"/>
        </w:rPr>
      </w:pPr>
      <w:r>
        <w:rPr>
          <w:rFonts w:ascii="Times New Roman" w:cs="Times New Roman" w:hAnsi="Times New Roman"/>
          <w:b/>
          <w:sz w:val="26"/>
          <w:szCs w:val="26"/>
        </w:rPr>
        <w:t>Всеобщая история (история Нового времени)</w:t>
      </w:r>
    </w:p>
    <w:p>
      <w:pPr>
        <w:pStyle w:val="style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Новое время: понятие и хронологические рамки.</w:t>
      </w:r>
    </w:p>
    <w:p>
      <w:pPr>
        <w:pStyle w:val="style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Великие географические открытия и их последствия. Старый и Новый Свет. Зарождение капиталистических отношений. Экономическое и социальное развитие европейских стран в 15- 17 вв. Начало процесса модернизации в Европе 16-17 вв. Возникновение мануфактур. Развитие товарного производства. Расширение внутреннего и мирового рынка. Колониальные захваты.</w:t>
      </w:r>
    </w:p>
    <w:p>
      <w:pPr>
        <w:pStyle w:val="style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Утверждение абсолютизма. Англия, Франция, монархия Габсбургов в 16 в. -начале 17 в.: внутреннее развитие и внешняя политика. Образование национальных государств в Европе.</w:t>
      </w:r>
    </w:p>
    <w:p>
      <w:pPr>
        <w:pStyle w:val="style0"/>
        <w:rPr>
          <w:rFonts w:ascii="Times New Roman" w:cs="Times New Roman" w:hAnsi="Times New Roman"/>
          <w:sz w:val="24"/>
          <w:szCs w:val="24"/>
        </w:rPr>
      </w:pPr>
      <w:r>
        <w:rPr>
          <w:rFonts w:ascii="Times New Roman" w:cs="Times New Roman" w:hAnsi="Times New Roman"/>
          <w:sz w:val="24"/>
          <w:szCs w:val="24"/>
        </w:rPr>
        <w:t>Эпоха Возрождения. Гуманизм. Высокое Возрождение: художники и их произведения. Мир человека в литературе раннего Нового времени. Развитие науки. Возникновение новой картины мира. Выдающиеся ученые и изобретатели.</w:t>
      </w:r>
    </w:p>
    <w:p>
      <w:pPr>
        <w:pStyle w:val="style0"/>
        <w:rPr>
          <w:rFonts w:ascii="Times New Roman" w:cs="Times New Roman" w:hAnsi="Times New Roman"/>
          <w:sz w:val="24"/>
          <w:szCs w:val="24"/>
        </w:rPr>
      </w:pPr>
      <w:r>
        <w:rPr>
          <w:rFonts w:ascii="Times New Roman" w:cs="Times New Roman" w:hAnsi="Times New Roman"/>
          <w:sz w:val="24"/>
          <w:szCs w:val="24"/>
        </w:rPr>
        <w:t>Реформация и Контрреформация. Мартин Лютер, Жан Кальвин, Игнатий Лойола. Реформация и Крестьянская война в Германии. Распространение протестантизма в Европе.  Борьба католической церкви против Реформации. Религиозные войны.</w:t>
      </w:r>
    </w:p>
    <w:p>
      <w:pPr>
        <w:pStyle w:val="style0"/>
        <w:rPr>
          <w:rFonts w:ascii="Times New Roman" w:cs="Times New Roman" w:hAnsi="Times New Roman"/>
          <w:sz w:val="24"/>
          <w:szCs w:val="24"/>
        </w:rPr>
      </w:pPr>
      <w:r>
        <w:rPr>
          <w:rFonts w:ascii="Times New Roman" w:cs="Times New Roman" w:hAnsi="Times New Roman"/>
          <w:sz w:val="24"/>
          <w:szCs w:val="24"/>
        </w:rPr>
        <w:t xml:space="preserve">Нидерландская революция: цели, участники, формы борьбы. Итоги и значение революции. Английская революция 17 в.: причины, участники, этапы. Оливер Кромвель. Итоги и значение революции. </w:t>
      </w:r>
    </w:p>
    <w:p>
      <w:pPr>
        <w:pStyle w:val="style0"/>
        <w:rPr>
          <w:rFonts w:ascii="Times New Roman" w:cs="Times New Roman" w:hAnsi="Times New Roman"/>
          <w:sz w:val="24"/>
          <w:szCs w:val="24"/>
        </w:rPr>
      </w:pPr>
      <w:r>
        <w:rPr>
          <w:rFonts w:ascii="Times New Roman" w:cs="Times New Roman" w:hAnsi="Times New Roman"/>
          <w:sz w:val="24"/>
          <w:szCs w:val="24"/>
        </w:rPr>
        <w:t xml:space="preserve">Экономическое и социальное развитие Европы в 17-18 вв. Промышленный переворот и его социальные последствия. </w:t>
      </w:r>
    </w:p>
    <w:p>
      <w:pPr>
        <w:pStyle w:val="style0"/>
        <w:rPr>
          <w:rFonts w:ascii="Times New Roman" w:cs="Times New Roman" w:hAnsi="Times New Roman"/>
          <w:sz w:val="24"/>
          <w:szCs w:val="24"/>
        </w:rPr>
      </w:pPr>
      <w:r>
        <w:rPr>
          <w:rFonts w:ascii="Times New Roman" w:cs="Times New Roman" w:hAnsi="Times New Roman"/>
          <w:sz w:val="24"/>
          <w:szCs w:val="24"/>
        </w:rPr>
        <w:t>Век Просвещения. Развитие естественных наук. Великие просветители Европы.</w:t>
      </w:r>
    </w:p>
    <w:p>
      <w:pPr>
        <w:pStyle w:val="style0"/>
        <w:rPr>
          <w:rFonts w:ascii="Times New Roman" w:cs="Times New Roman" w:hAnsi="Times New Roman"/>
          <w:sz w:val="24"/>
          <w:szCs w:val="24"/>
        </w:rPr>
      </w:pPr>
      <w:r>
        <w:rPr>
          <w:rFonts w:ascii="Times New Roman" w:cs="Times New Roman" w:hAnsi="Times New Roman"/>
          <w:sz w:val="24"/>
          <w:szCs w:val="24"/>
        </w:rPr>
        <w:t>Английские колонии в Северной Америке. Война североамериканских колоний за независимость. Образование Соединенных штатов Америки. Бенджамин Франклин, Томас Джефферсон, Джордж Вашингтон, Джордж Мэдисон, Александр Гамильтон.</w:t>
      </w:r>
    </w:p>
    <w:p>
      <w:pPr>
        <w:pStyle w:val="style0"/>
        <w:rPr>
          <w:rFonts w:ascii="Times New Roman" w:cs="Times New Roman" w:hAnsi="Times New Roman"/>
          <w:sz w:val="24"/>
          <w:szCs w:val="24"/>
        </w:rPr>
      </w:pPr>
      <w:r>
        <w:rPr>
          <w:rFonts w:ascii="Times New Roman" w:cs="Times New Roman" w:hAnsi="Times New Roman"/>
          <w:sz w:val="24"/>
          <w:szCs w:val="24"/>
        </w:rPr>
        <w:t>Великая французская революция: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Наполеон Бонапарт.</w:t>
      </w:r>
    </w:p>
    <w:p>
      <w:pPr>
        <w:pStyle w:val="style0"/>
        <w:rPr>
          <w:rFonts w:ascii="Times New Roman" w:cs="Times New Roman" w:hAnsi="Times New Roman"/>
          <w:sz w:val="24"/>
          <w:szCs w:val="24"/>
        </w:rPr>
      </w:pPr>
      <w:r>
        <w:rPr>
          <w:rFonts w:ascii="Times New Roman" w:cs="Times New Roman" w:hAnsi="Times New Roman"/>
          <w:sz w:val="24"/>
          <w:szCs w:val="24"/>
        </w:rPr>
        <w:t>Страны Востока и Латинской Америки в 16-18 вв. Латинская Америка в 17-18 вв. Колониальный период в истории Латинской Америки. Особенности Латиноамериканского общества. 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jc w:val="center"/>
        <w:rPr>
          <w:rFonts w:ascii="Times New Roman" w:cs="Times New Roman" w:hAnsi="Times New Roman"/>
          <w:b/>
          <w:sz w:val="26"/>
          <w:szCs w:val="26"/>
        </w:rPr>
      </w:pPr>
      <w:r>
        <w:rPr>
          <w:rFonts w:ascii="Times New Roman" w:cs="Times New Roman" w:hAnsi="Times New Roman"/>
          <w:b/>
          <w:sz w:val="26"/>
          <w:szCs w:val="26"/>
        </w:rPr>
        <w:t>История России</w:t>
      </w:r>
    </w:p>
    <w:p>
      <w:pPr>
        <w:pStyle w:val="style0"/>
        <w:rPr>
          <w:rFonts w:ascii="Times New Roman" w:cs="Times New Roman" w:hAnsi="Times New Roman"/>
          <w:sz w:val="24"/>
          <w:szCs w:val="24"/>
        </w:rPr>
      </w:pPr>
      <w:r>
        <w:rPr>
          <w:rFonts w:ascii="Times New Roman" w:cs="Times New Roman" w:hAnsi="Times New Roman"/>
          <w:sz w:val="24"/>
          <w:szCs w:val="24"/>
        </w:rPr>
        <w:t xml:space="preserve">Россия на рубеже 15-16 вв. Установление царской власти Ивана </w:t>
      </w:r>
      <w:r>
        <w:rPr>
          <w:rFonts w:ascii="Times New Roman" w:cs="Times New Roman" w:hAnsi="Times New Roman"/>
          <w:sz w:val="24"/>
          <w:szCs w:val="24"/>
          <w:lang w:val="en-US"/>
        </w:rPr>
        <w:t>IV</w:t>
      </w:r>
      <w:r>
        <w:rPr>
          <w:rFonts w:ascii="Times New Roman" w:cs="Times New Roman" w:hAnsi="Times New Roman"/>
          <w:sz w:val="24"/>
          <w:szCs w:val="24"/>
        </w:rPr>
        <w:t xml:space="preserve"> Грозного. Избранная рада.Внутренняя и внешняя политика России. Реформы середины 16 века. Земские соборы. Расширение территории государства(присоединение Казанского и Астраханского ханств,  Западной Сибири). Опричнина в России. Казачество. Закрепощение крестьян. Учреждение патриаршества. Культура и быт Московской Руси в  16 веке.</w:t>
      </w:r>
    </w:p>
    <w:p>
      <w:pPr>
        <w:pStyle w:val="style0"/>
        <w:rPr>
          <w:rFonts w:ascii="Times New Roman" w:cs="Times New Roman" w:hAnsi="Times New Roman"/>
          <w:sz w:val="24"/>
          <w:szCs w:val="24"/>
        </w:rPr>
      </w:pPr>
      <w:r>
        <w:rPr>
          <w:rFonts w:ascii="Times New Roman" w:cs="Times New Roman" w:hAnsi="Times New Roman"/>
          <w:sz w:val="24"/>
          <w:szCs w:val="24"/>
        </w:rPr>
        <w:t xml:space="preserve">Прекращение династии Рюриковичей. Царствование Б. Годунова. Смутное время. Самозванцы. Восстание под предводительством И. Болотникова. Освободительная борьба против польских и шведских интервентов. Патриотический подъём народа. К. Минин и  Д. Пожарский. </w:t>
      </w:r>
    </w:p>
    <w:p>
      <w:pPr>
        <w:pStyle w:val="style0"/>
        <w:rPr>
          <w:rFonts w:ascii="Times New Roman" w:cs="Times New Roman" w:hAnsi="Times New Roman"/>
          <w:sz w:val="24"/>
          <w:szCs w:val="24"/>
        </w:rPr>
      </w:pPr>
      <w:r>
        <w:rPr>
          <w:rFonts w:ascii="Times New Roman" w:cs="Times New Roman" w:hAnsi="Times New Roman"/>
          <w:sz w:val="24"/>
          <w:szCs w:val="24"/>
        </w:rPr>
        <w:t>Россия при первых Романовых. Ликвидация последствий Смуты. Политическое и экономическое развитие России после Смутного времени. Начало становления абсолютизма. Соборное Уложение 1649 г.  Юридическое оформление крепостного права. Социальные движения в России. Степан Разин. Развитие торговых связей. Мануфактуры. Самодержавие и церковь. Церковный раскол. Никон и Аваакум. Старообрядчество. Освоение Сибири. Народы России. Вхождение Украины в состав России. Внешняя политика России в 17 веке. Культура и быт России в 17 веке.</w:t>
      </w:r>
    </w:p>
    <w:p>
      <w:pPr>
        <w:pStyle w:val="style0"/>
        <w:rPr>
          <w:rFonts w:ascii="Times New Roman" w:cs="Times New Roman" w:hAnsi="Times New Roman"/>
          <w:sz w:val="24"/>
          <w:szCs w:val="24"/>
        </w:rPr>
      </w:pPr>
      <w:r>
        <w:rPr>
          <w:rFonts w:ascii="Times New Roman" w:cs="Times New Roman" w:hAnsi="Times New Roman"/>
          <w:sz w:val="24"/>
          <w:szCs w:val="24"/>
        </w:rPr>
        <w:t>Предпосылки петровских преобразований. Пётр Первый. Преобразования Петра I.  Создание регулярной армии и флота. Внешняя политика Петра I. Северная война. Образование Российской империи. Абсолютизм. Экономическое развитие России в первой четверти 18 века. Заводское строительство. Народные движения. Восстания в Астрахани, Башкирии, на Дону. Просвещение и наука. Нововведения в культуре и в быту.</w:t>
      </w:r>
    </w:p>
    <w:p>
      <w:pPr>
        <w:pStyle w:val="style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Дворцовые перевороты. Фаворитизм. Расширение прав и привелегий дворянства. Внутренняя и внешняя политика преемников Петра Первого. Участие России в Семилетней войне.</w:t>
      </w:r>
    </w:p>
    <w:p>
      <w:pPr>
        <w:pStyle w:val="style0"/>
        <w:rPr>
          <w:rFonts w:ascii="Times New Roman" w:cs="Times New Roman" w:hAnsi="Times New Roman"/>
          <w:sz w:val="24"/>
          <w:szCs w:val="24"/>
        </w:rPr>
      </w:pPr>
      <w:r>
        <w:rPr>
          <w:rFonts w:ascii="Times New Roman" w:cs="Times New Roman" w:hAnsi="Times New Roman"/>
          <w:sz w:val="24"/>
          <w:szCs w:val="24"/>
        </w:rPr>
        <w:t>Правление Екатерины Второй. Политика просвещенного абсолютизма.  Внутренняя политика Екатерины Второй. Оформление сословного строя. Социальная политика России. Крестьянская война под руководством Е.И. Пугачева. Экономическое развитие России во второй половине 18 века. Внешняя политика Екатерины Второй. Россия в войнах второй половины 18 века. Великие  русские полководцы: А.В. Суворов, Ф.Ф. Ушаков, П.А. Румянцев. Присоединение новых территорий.</w:t>
      </w:r>
    </w:p>
    <w:p>
      <w:pPr>
        <w:pStyle w:val="style0"/>
        <w:rPr>
          <w:rFonts w:ascii="Times New Roman" w:cs="Times New Roman" w:hAnsi="Times New Roman"/>
          <w:sz w:val="24"/>
          <w:szCs w:val="24"/>
        </w:rPr>
      </w:pPr>
      <w:r>
        <w:rPr>
          <w:rFonts w:ascii="Times New Roman" w:cs="Times New Roman" w:hAnsi="Times New Roman"/>
          <w:sz w:val="24"/>
          <w:szCs w:val="24"/>
        </w:rPr>
        <w:t xml:space="preserve">Российская империя в конце 18 века. Павел Первый. Внутренняя и внешняя  политика Павла Первого. </w:t>
      </w:r>
    </w:p>
    <w:p>
      <w:pPr>
        <w:pStyle w:val="style0"/>
        <w:rPr>
          <w:rFonts w:ascii="Times New Roman" w:cs="Times New Roman" w:hAnsi="Times New Roman"/>
          <w:sz w:val="24"/>
          <w:szCs w:val="24"/>
        </w:rPr>
      </w:pPr>
      <w:r>
        <w:rPr>
          <w:rFonts w:ascii="Times New Roman" w:cs="Times New Roman" w:hAnsi="Times New Roman"/>
          <w:sz w:val="24"/>
          <w:szCs w:val="24"/>
        </w:rPr>
        <w:t>Культура и быт народов Российской империи во   второй половине 18 века. Просвещение. Становление отечественной науки. М.В. Ломоносов. Историческая наука. Литература, архитектура, живопись, скульптура, музыка. Театр. Ф. Г. Волков</w:t>
      </w:r>
    </w:p>
    <w:p>
      <w:pPr>
        <w:pStyle w:val="style0"/>
        <w:rPr>
          <w:rFonts w:ascii="Times New Roman" w:cs="Times New Roman" w:hAnsi="Times New Roman"/>
          <w:sz w:val="24"/>
          <w:szCs w:val="24"/>
        </w:rPr>
      </w:pPr>
      <w:r>
        <w:rPr>
          <w:rFonts w:ascii="Times New Roman" w:cs="Times New Roman" w:hAnsi="Times New Roman"/>
          <w:sz w:val="24"/>
          <w:szCs w:val="24"/>
        </w:rPr>
        <w:t>Ярославский край в 16 -18 веках.</w:t>
      </w:r>
    </w:p>
    <w:p>
      <w:pPr>
        <w:pStyle w:val="style0"/>
        <w:jc w:val="center"/>
        <w:rPr>
          <w:rFonts w:ascii="Times New Roman" w:cs="Times New Roman" w:hAnsi="Times New Roman"/>
          <w:b/>
          <w:sz w:val="26"/>
          <w:szCs w:val="26"/>
        </w:rPr>
      </w:pPr>
      <w:r>
        <w:rPr>
          <w:rFonts w:ascii="Times New Roman" w:cs="Times New Roman" w:hAnsi="Times New Roman"/>
          <w:b/>
          <w:sz w:val="26"/>
          <w:szCs w:val="26"/>
        </w:rPr>
      </w:r>
    </w:p>
    <w:p>
      <w:pPr>
        <w:pStyle w:val="style0"/>
        <w:jc w:val="center"/>
        <w:rPr>
          <w:rFonts w:ascii="Times New Roman" w:cs="Times New Roman" w:hAnsi="Times New Roman"/>
          <w:b/>
          <w:sz w:val="26"/>
          <w:szCs w:val="26"/>
        </w:rPr>
      </w:pPr>
      <w:r>
        <w:rPr>
          <w:rFonts w:ascii="Times New Roman" w:cs="Times New Roman" w:hAnsi="Times New Roman"/>
          <w:b/>
          <w:sz w:val="26"/>
          <w:szCs w:val="26"/>
        </w:rPr>
        <w:t xml:space="preserve">Поурочное планирование </w:t>
      </w:r>
    </w:p>
    <w:p>
      <w:pPr>
        <w:pStyle w:val="style0"/>
        <w:jc w:val="center"/>
        <w:rPr>
          <w:rFonts w:ascii="Times New Roman" w:cs="Times New Roman" w:hAnsi="Times New Roman"/>
          <w:b/>
          <w:sz w:val="26"/>
          <w:szCs w:val="26"/>
        </w:rPr>
      </w:pPr>
      <w:r>
        <w:rPr>
          <w:rFonts w:ascii="Times New Roman" w:cs="Times New Roman" w:hAnsi="Times New Roman"/>
          <w:b/>
          <w:sz w:val="26"/>
          <w:szCs w:val="26"/>
        </w:rPr>
        <w:t>Всеобщая история</w:t>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959"/>
        <w:gridCol w:w="7228"/>
        <w:gridCol w:w="1384"/>
      </w:tblGrid>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урока</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 xml:space="preserve">Тема урока </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 xml:space="preserve">Дата </w:t>
            </w:r>
          </w:p>
        </w:tc>
      </w:tr>
      <w:tr>
        <w:trPr>
          <w:cantSplit w:val="false"/>
        </w:trPr>
        <w:tc>
          <w:tcPr>
            <w:tcW w:type="dxa" w:w="957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b/>
                <w:sz w:val="26"/>
                <w:szCs w:val="26"/>
              </w:rPr>
            </w:pPr>
            <w:r>
              <w:rPr>
                <w:rFonts w:ascii="Times New Roman" w:cs="Times New Roman" w:hAnsi="Times New Roman"/>
                <w:b/>
                <w:sz w:val="26"/>
                <w:szCs w:val="26"/>
              </w:rPr>
              <w:t>Европа в 15-17 вв.</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Введение. Новое время: понятие и хронологические рамки. Зарождение капиталистических отношений в Европе в начале нового времени.</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06.09.</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Великие географические открытия. Колониальные захваты.</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09.09.</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3</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Последствия великих географических открытий. Начало модернизации в Европе.</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13.09.</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4</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Экономическое, социальное и политическое развитие Европы в 16 в, начале 17 в.</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16.09.</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5</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Абсолютные монархии. Англия, Франция, монархия Габсбургов в 16 в.-начале 17 в.</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20.09.</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6</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Реформация в Германии. Мартин Лютер. Лютеранская церковь. Крестьянская война в Германии. Контреформация.</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23.09.</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7</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Реформация в Англии. Англиканская церковь.</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27.09.</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8</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 xml:space="preserve">Реформация и религиозные войны в Европе. Жан Кальвин Кальвинистская церковь. Особенности Реформации во Франции. </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30.09</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9</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Эпоха Возрождения. Гуманизм. Эразм Роттердамский. Томас Мор. Франсуа Рабле.</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04.10.</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10</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Развитие европейской  науки. Возникновение новой картины мира. Выдающиеся ученые и изобретатели: Николай Коперник, Джордано Бруно, Галилео Галилей, Исаак Ньтон, Фрэнсис Бэкон, Рене Декарт, Уильям Гарвей.</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07.10.</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11</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Развитие искусства в 15-17 веках. Мир человека в литературе раннего Нового времени.  Высокое Возрождение: художники и их произведения.</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11.10.</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12</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Нидерландская революция. Образование Голландии.</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14.10</w:t>
            </w:r>
          </w:p>
        </w:tc>
      </w:tr>
      <w:tr>
        <w:trPr>
          <w:cantSplit w:val="false"/>
        </w:trPr>
        <w:tc>
          <w:tcPr>
            <w:tcW w:type="dxa" w:w="957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b/>
                <w:sz w:val="26"/>
                <w:szCs w:val="26"/>
              </w:rPr>
            </w:pPr>
            <w:r>
              <w:rPr>
                <w:rFonts w:ascii="Times New Roman" w:cs="Times New Roman" w:hAnsi="Times New Roman"/>
                <w:b/>
                <w:sz w:val="26"/>
                <w:szCs w:val="26"/>
              </w:rPr>
              <w:t>От Английской до Французской революции.</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13</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Революция в Англии. Предпосылки и причины революции.</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18.10.</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14</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Революция в Англии. Гражданская война. Последствия революции.</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21.10</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15</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Век Просвещения. Идеи Вольтера и Монтескье. Философия Руссо. Идеи Смитта.</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25.10</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16</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Культура эпохи Просвещения.</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28.10</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17</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Промышленный переворот в Англии.</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01.11</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18</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Английские колонии в Северной Америке.</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11.11</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19</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Война североамериканских колоний за независимость. Образование Соединённых штатов Америки.</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15.11</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20</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Великая французская революция(18 в.):                                                                                                                                                                                                                                                                                                                                                                                                                                                                                                                                                                                                                                                                                                                                                                                                                                                                                                                                                                                                                                                                                                                                                                                                                                                                                                                                                                                                                                                                                                                                                                                                                         причины, участники. Начало революции и основные этапы.</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18.11</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21</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Политические течения и деятели революции. Программные и государственные документы.</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22.11</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22</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Наполеон Бонапарт. Революционные войны. Итоги и значение революции.</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25.11</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23</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Общие черты революций 17-18 вв. Особенности революций 17-18 вв.</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29.11</w:t>
            </w:r>
          </w:p>
        </w:tc>
      </w:tr>
      <w:tr>
        <w:trPr>
          <w:cantSplit w:val="false"/>
        </w:trPr>
        <w:tc>
          <w:tcPr>
            <w:tcW w:type="dxa" w:w="957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b/>
                <w:sz w:val="24"/>
                <w:szCs w:val="24"/>
              </w:rPr>
            </w:pPr>
            <w:r>
              <w:rPr>
                <w:rFonts w:ascii="Times New Roman" w:cs="Times New Roman" w:hAnsi="Times New Roman"/>
                <w:b/>
                <w:sz w:val="24"/>
                <w:szCs w:val="24"/>
              </w:rPr>
            </w:r>
          </w:p>
          <w:p>
            <w:pPr>
              <w:pStyle w:val="style0"/>
              <w:spacing w:after="0" w:before="0" w:line="100" w:lineRule="atLeast"/>
              <w:contextualSpacing w:val="false"/>
              <w:jc w:val="center"/>
              <w:rPr>
                <w:rFonts w:ascii="Times New Roman" w:cs="Times New Roman" w:hAnsi="Times New Roman"/>
                <w:b/>
                <w:sz w:val="26"/>
                <w:szCs w:val="26"/>
              </w:rPr>
            </w:pPr>
            <w:r>
              <w:rPr>
                <w:rFonts w:ascii="Times New Roman" w:cs="Times New Roman" w:hAnsi="Times New Roman"/>
                <w:b/>
                <w:sz w:val="26"/>
                <w:szCs w:val="26"/>
              </w:rPr>
              <w:t>Страны Востока и Латинской Америки в 16-18 вв.</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24</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Латинская Америка в 16-18 вв. Колониальный период в истории Латинской Америки. Особенности Латиноамериканского общества.</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02.12</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25</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Страны Востока в 16-18 вв.: традиционное общество в эпоху раннего нового времени. Начало европейской колонизации Индии и Китая. Япония в эпоху правления династии Токугава. Османская империя: от могущества к упадку.</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06.12</w:t>
            </w:r>
          </w:p>
        </w:tc>
      </w:tr>
      <w:tr>
        <w:trPr>
          <w:cantSplit w:val="false"/>
        </w:trPr>
        <w:tc>
          <w:tcPr>
            <w:tcW w:type="dxa" w:w="9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26</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Обобщающий урок: Три века европейской истории(16-18 вв.). Разрушение традиционного общества и зарождение общества индустриального. Изменения в духовной жизни человека. Итоговое тестирование.</w:t>
            </w:r>
          </w:p>
        </w:tc>
        <w:tc>
          <w:tcPr>
            <w:tcW w:type="dxa" w:w="138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09.12</w:t>
            </w:r>
          </w:p>
        </w:tc>
      </w:tr>
    </w:tbl>
    <w:p>
      <w:pPr>
        <w:pStyle w:val="style0"/>
        <w:jc w:val="center"/>
        <w:rPr>
          <w:rFonts w:ascii="Times New Roman" w:cs="Times New Roman" w:hAnsi="Times New Roman"/>
          <w:b/>
          <w:sz w:val="26"/>
          <w:szCs w:val="26"/>
        </w:rPr>
      </w:pPr>
      <w:r>
        <w:rPr>
          <w:rFonts w:ascii="Times New Roman" w:cs="Times New Roman" w:hAnsi="Times New Roman"/>
          <w:b/>
          <w:sz w:val="26"/>
          <w:szCs w:val="26"/>
        </w:rPr>
      </w:r>
    </w:p>
    <w:p>
      <w:pPr>
        <w:pStyle w:val="style0"/>
        <w:jc w:val="center"/>
        <w:rPr>
          <w:rFonts w:ascii="Times New Roman" w:cs="Times New Roman" w:hAnsi="Times New Roman"/>
          <w:b/>
          <w:sz w:val="26"/>
          <w:szCs w:val="26"/>
        </w:rPr>
      </w:pPr>
      <w:r>
        <w:rPr>
          <w:rFonts w:ascii="Times New Roman" w:cs="Times New Roman" w:hAnsi="Times New Roman"/>
          <w:b/>
          <w:sz w:val="26"/>
          <w:szCs w:val="26"/>
        </w:rPr>
        <w:t>История России</w:t>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958"/>
        <w:gridCol w:w="7228"/>
        <w:gridCol w:w="4151"/>
      </w:tblGrid>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урока</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Тема урока </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Дата </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Введение. Россия на рубеже 15-16 вв. Реформы Избранной Рады.</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13.12</w:t>
            </w:r>
          </w:p>
        </w:tc>
      </w:tr>
      <w:tr>
        <w:trPr>
          <w:cantSplit w:val="false"/>
        </w:trPr>
        <w:tc>
          <w:tcPr>
            <w:tcW w:type="dxa" w:w="12337"/>
            <w:gridSpan w:val="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b/>
                <w:sz w:val="26"/>
                <w:szCs w:val="26"/>
              </w:rPr>
            </w:pPr>
            <w:r>
              <w:rPr>
                <w:rFonts w:ascii="Times New Roman" w:cs="Times New Roman" w:hAnsi="Times New Roman"/>
                <w:b/>
                <w:sz w:val="26"/>
                <w:szCs w:val="26"/>
              </w:rPr>
              <w:t>Россия в 16 веке.</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Установление царской власти Ивана Грозного. Внутренняя и внешняя политика России.</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16.12</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3</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Опричнина в России. Закрепощение крестьян.</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20.12</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4</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Сословно-представительная монархия в России. Учреждение  патриаршества.</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23.12</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5</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Культура и быт России в 16 веке.</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27.12</w:t>
            </w:r>
          </w:p>
        </w:tc>
      </w:tr>
      <w:tr>
        <w:trPr>
          <w:cantSplit w:val="false"/>
        </w:trPr>
        <w:tc>
          <w:tcPr>
            <w:tcW w:type="dxa" w:w="12337"/>
            <w:gridSpan w:val="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b/>
                <w:sz w:val="26"/>
                <w:szCs w:val="26"/>
              </w:rPr>
            </w:pPr>
            <w:r>
              <w:rPr>
                <w:rFonts w:ascii="Times New Roman" w:cs="Times New Roman" w:hAnsi="Times New Roman"/>
                <w:b/>
                <w:sz w:val="26"/>
                <w:szCs w:val="26"/>
              </w:rPr>
              <w:t>Россия в 17 веке.</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6</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Политический строй в России в начале 17 века.</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30.12</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7</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Внутренняя и внешняя политика Бориса Годунова.</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13.01</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8</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Смута в России: причины и итоги. Крепостное право.</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17.01</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9</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Освободительная борьба против польских и шведских интервентов. К. Минин и Д. Пожарский.</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20.01</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10</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Политическое и экономическое развитие России после Смутного времени.</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24.01</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11</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Россия при первых Романовых. Соборное Уложение 1649 г.  Юридическое оформление крепостного права.</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27.01</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12</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 xml:space="preserve">Социальные движения в России.  « Бунташный век». Степан Разин. </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31.01</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13</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 xml:space="preserve">Самодержавие и церковь. Церковный раскол. Никон и Аваакум. Старообрядчество.                                                      </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03.02</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14</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Освоение Сибири. Народы России. Вхождение Украины в состав России.</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07.02</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15</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Внешняя политика России в 17 веке.</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10.02</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16</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Образование и культура в 17 веке. Сословный  быт. Обычаи и нравы  России в 17 веке.</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14.02</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17</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Обобщение по теме «Россия в 17 веке».</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17.02</w:t>
            </w:r>
          </w:p>
        </w:tc>
      </w:tr>
      <w:tr>
        <w:trPr>
          <w:cantSplit w:val="false"/>
        </w:trPr>
        <w:tc>
          <w:tcPr>
            <w:tcW w:type="dxa" w:w="12337"/>
            <w:gridSpan w:val="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b/>
                <w:sz w:val="26"/>
                <w:szCs w:val="26"/>
              </w:rPr>
            </w:pPr>
            <w:r>
              <w:rPr>
                <w:rFonts w:ascii="Times New Roman" w:cs="Times New Roman" w:hAnsi="Times New Roman"/>
                <w:b/>
                <w:sz w:val="26"/>
                <w:szCs w:val="26"/>
              </w:rPr>
              <w:t>Россия в первой половине 18 века.</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18</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Предпосылки петровских преобразований. Пётр Первый.</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21.02.</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19</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Внешняя политика Петра I. Северная война. Провозглашение империи.</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24.02.</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20</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 xml:space="preserve">Преобразования Петра I. Абсолютизм в России. </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28.02.</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21</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Экономическое развитие России в первой четверти 18 века.</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03.03</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22</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Народные движения в первой четверти 18 века.</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07.03</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23</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Развитие культуры в Петровскую эпоху. Изменения в быту.</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10.03</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24</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Дворцовые перевороты. Внутренняя и внешняя политика России во второй четверти 18 века.</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14.03</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25</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Обобщение по теме «Россия в первой половине 18 века».</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17.03</w:t>
            </w:r>
          </w:p>
        </w:tc>
      </w:tr>
      <w:tr>
        <w:trPr>
          <w:cantSplit w:val="false"/>
        </w:trPr>
        <w:tc>
          <w:tcPr>
            <w:tcW w:type="dxa" w:w="957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b/>
                <w:sz w:val="26"/>
                <w:szCs w:val="26"/>
              </w:rPr>
            </w:pPr>
            <w:r>
              <w:rPr>
                <w:rFonts w:ascii="Times New Roman" w:cs="Times New Roman" w:hAnsi="Times New Roman"/>
                <w:b/>
                <w:sz w:val="26"/>
                <w:szCs w:val="26"/>
              </w:rPr>
              <w:t>Россия во второй  половине 18 века.</w:t>
            </w:r>
          </w:p>
        </w:tc>
        <w:tc>
          <w:tcPr>
            <w:tcW w:type="dxa" w:w="138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pPr>
            <w:r>
              <w:rPr/>
            </w:r>
          </w:p>
        </w:tc>
        <w:tc>
          <w:tcPr>
            <w:tcW w:type="dxa" w:w="138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21.03</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26</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 xml:space="preserve">Екатерина Вторая. Просвещенный абсолютизм Екатерины  Второй.  </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6"/>
                <w:szCs w:val="26"/>
              </w:rPr>
            </w:pPr>
            <w:r>
              <w:rPr>
                <w:rFonts w:ascii="Times New Roman" w:cs="Times New Roman" w:hAnsi="Times New Roman"/>
                <w:sz w:val="26"/>
                <w:szCs w:val="26"/>
              </w:rPr>
              <w:t>21.03</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27</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Внутренняя политика Екатерины Второй.</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31.03</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28</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Оформление сословного строя.</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04.04</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29</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Социальная политика России. Крестьянская война под руководством Е.И. Пугачева.</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07.04</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30</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Экономическое развитие России во второй половине 18 века.</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11.04</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31</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Внешняя политика Екатерины Второй.</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14.04</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32</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Великие русские полководцы: А.В. Суворов, Ф.Ф. Ушаков., П.А. Румянцев.</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18.04</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33</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Павел Первый. Внутренняя политика Павла Первого.</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21.04</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34</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 xml:space="preserve">Внешняя политика Павла Первого. </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25.04</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35</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Культура России во второй половине 18 века.</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28.04</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36</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 xml:space="preserve">Наука и образование во второй половине 18 века. М.В. Ломоносов. </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05.05</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37</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Быт и обычаи в России  второй половины 18 века.</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12.05</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38</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Ярославский край в 16 веке.</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16.05</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39</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Ярославский край в 17 веке.</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19.05</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40</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Ярославский край в 18 веке.</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23.05</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41</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Обобщение по теме «Россия во второй половине 18 века».</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26.05</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42</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Обобщающий урок: Три века Российской истории(16-18 вв.)</w:t>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30.05</w:t>
            </w:r>
          </w:p>
        </w:tc>
      </w:tr>
      <w:tr>
        <w:trPr>
          <w:cantSplit w:val="false"/>
        </w:trPr>
        <w:tc>
          <w:tcPr>
            <w:tcW w:type="dxa" w:w="9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r>
          </w:p>
        </w:tc>
        <w:tc>
          <w:tcPr>
            <w:tcW w:type="dxa" w:w="4151"/>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r>
          </w:p>
        </w:tc>
      </w:tr>
    </w:tbl>
    <w:p>
      <w:pPr>
        <w:pStyle w:val="style0"/>
        <w:jc w:val="center"/>
        <w:rPr>
          <w:rFonts w:ascii="Times New Roman" w:cs="Times New Roman" w:hAnsi="Times New Roman"/>
          <w:b/>
          <w:sz w:val="26"/>
          <w:szCs w:val="26"/>
        </w:rPr>
      </w:pPr>
      <w:r>
        <w:rPr>
          <w:rFonts w:ascii="Times New Roman" w:cs="Times New Roman" w:hAnsi="Times New Roman"/>
          <w:b/>
          <w:sz w:val="26"/>
          <w:szCs w:val="26"/>
        </w:rPr>
      </w:r>
    </w:p>
    <w:p>
      <w:pPr>
        <w:pStyle w:val="style0"/>
        <w:rPr>
          <w:rFonts w:ascii="Times New Roman" w:cs="Times New Roman" w:hAnsi="Times New Roman"/>
          <w:sz w:val="26"/>
          <w:szCs w:val="26"/>
        </w:rPr>
      </w:pPr>
      <w:r>
        <w:rPr>
          <w:rFonts w:ascii="Times New Roman" w:cs="Times New Roman" w:hAnsi="Times New Roman"/>
          <w:sz w:val="26"/>
          <w:szCs w:val="26"/>
        </w:rPr>
      </w:r>
    </w:p>
    <w:p>
      <w:pPr>
        <w:pStyle w:val="style0"/>
        <w:rPr>
          <w:rFonts w:ascii="Times New Roman" w:cs="Times New Roman" w:hAnsi="Times New Roman"/>
          <w:sz w:val="26"/>
          <w:szCs w:val="26"/>
        </w:rPr>
      </w:pPr>
      <w:r>
        <w:rPr>
          <w:rFonts w:ascii="Times New Roman" w:cs="Times New Roman" w:hAnsi="Times New Roman"/>
          <w:sz w:val="26"/>
          <w:szCs w:val="26"/>
        </w:rPr>
      </w:r>
    </w:p>
    <w:p>
      <w:pPr>
        <w:pStyle w:val="style0"/>
        <w:rPr>
          <w:rFonts w:ascii="Times New Roman" w:cs="Times New Roman" w:hAnsi="Times New Roman"/>
          <w:sz w:val="26"/>
          <w:szCs w:val="26"/>
        </w:rPr>
      </w:pPr>
      <w:r>
        <w:rPr>
          <w:rFonts w:ascii="Times New Roman" w:cs="Times New Roman" w:hAnsi="Times New Roman"/>
          <w:sz w:val="26"/>
          <w:szCs w:val="26"/>
        </w:rPr>
      </w:r>
    </w:p>
    <w:p>
      <w:pPr>
        <w:pStyle w:val="style0"/>
        <w:rPr>
          <w:rFonts w:ascii="Times New Roman" w:cs="Times New Roman" w:hAnsi="Times New Roman"/>
          <w:sz w:val="26"/>
          <w:szCs w:val="26"/>
        </w:rPr>
      </w:pPr>
      <w:r>
        <w:rPr>
          <w:rFonts w:ascii="Times New Roman" w:cs="Times New Roman" w:hAnsi="Times New Roman"/>
          <w:sz w:val="26"/>
          <w:szCs w:val="26"/>
        </w:rPr>
      </w:r>
    </w:p>
    <w:p>
      <w:pPr>
        <w:pStyle w:val="style0"/>
        <w:rPr>
          <w:rFonts w:ascii="Times New Roman" w:cs="Times New Roman" w:hAnsi="Times New Roman"/>
          <w:sz w:val="26"/>
          <w:szCs w:val="26"/>
        </w:rPr>
      </w:pPr>
      <w:r>
        <w:rPr>
          <w:rFonts w:ascii="Times New Roman" w:cs="Times New Roman" w:hAnsi="Times New Roman"/>
          <w:sz w:val="26"/>
          <w:szCs w:val="26"/>
        </w:rPr>
      </w:r>
    </w:p>
    <w:p>
      <w:pPr>
        <w:pStyle w:val="style0"/>
        <w:rPr>
          <w:rFonts w:ascii="Times New Roman" w:cs="Times New Roman" w:hAnsi="Times New Roman"/>
          <w:sz w:val="26"/>
          <w:szCs w:val="26"/>
        </w:rPr>
      </w:pPr>
      <w:r>
        <w:rPr>
          <w:rFonts w:ascii="Times New Roman" w:cs="Times New Roman" w:hAnsi="Times New Roman"/>
          <w:sz w:val="26"/>
          <w:szCs w:val="26"/>
        </w:rPr>
      </w:r>
    </w:p>
    <w:p>
      <w:pPr>
        <w:pStyle w:val="style0"/>
        <w:rPr>
          <w:rFonts w:ascii="Times New Roman" w:cs="Times New Roman" w:hAnsi="Times New Roman"/>
          <w:sz w:val="26"/>
          <w:szCs w:val="26"/>
        </w:rPr>
      </w:pPr>
      <w:r>
        <w:rPr>
          <w:rFonts w:ascii="Times New Roman" w:cs="Times New Roman" w:hAnsi="Times New Roman"/>
          <w:sz w:val="26"/>
          <w:szCs w:val="26"/>
        </w:rPr>
      </w:r>
    </w:p>
    <w:p>
      <w:pPr>
        <w:pStyle w:val="style0"/>
        <w:rPr>
          <w:rFonts w:ascii="Times New Roman" w:cs="Times New Roman" w:hAnsi="Times New Roman"/>
          <w:sz w:val="26"/>
          <w:szCs w:val="26"/>
        </w:rPr>
      </w:pPr>
      <w:r>
        <w:rPr>
          <w:rFonts w:ascii="Times New Roman" w:cs="Times New Roman" w:hAnsi="Times New Roman"/>
          <w:sz w:val="26"/>
          <w:szCs w:val="26"/>
        </w:rPr>
      </w:r>
    </w:p>
    <w:p>
      <w:pPr>
        <w:pStyle w:val="style0"/>
        <w:rPr>
          <w:rFonts w:ascii="Times New Roman" w:cs="Times New Roman" w:hAnsi="Times New Roman"/>
          <w:sz w:val="26"/>
          <w:szCs w:val="26"/>
        </w:rPr>
      </w:pPr>
      <w:r>
        <w:rPr>
          <w:rFonts w:ascii="Times New Roman" w:cs="Times New Roman" w:hAnsi="Times New Roman"/>
          <w:sz w:val="26"/>
          <w:szCs w:val="26"/>
        </w:rPr>
      </w:r>
    </w:p>
    <w:p>
      <w:pPr>
        <w:pStyle w:val="style0"/>
        <w:rPr>
          <w:rFonts w:ascii="Times New Roman" w:cs="Times New Roman" w:hAnsi="Times New Roman"/>
          <w:sz w:val="26"/>
          <w:szCs w:val="26"/>
        </w:rPr>
      </w:pPr>
      <w:r>
        <w:rPr>
          <w:rFonts w:ascii="Times New Roman" w:cs="Times New Roman" w:hAnsi="Times New Roman"/>
          <w:sz w:val="26"/>
          <w:szCs w:val="26"/>
        </w:rPr>
      </w:r>
    </w:p>
    <w:p>
      <w:pPr>
        <w:pStyle w:val="style0"/>
        <w:rPr>
          <w:rFonts w:ascii="Times New Roman" w:cs="Times New Roman" w:hAnsi="Times New Roman"/>
          <w:sz w:val="26"/>
          <w:szCs w:val="26"/>
        </w:rPr>
      </w:pPr>
      <w:r>
        <w:rPr>
          <w:rFonts w:ascii="Times New Roman" w:cs="Times New Roman" w:hAnsi="Times New Roman"/>
          <w:sz w:val="26"/>
          <w:szCs w:val="26"/>
        </w:rPr>
      </w:r>
    </w:p>
    <w:p>
      <w:pPr>
        <w:pStyle w:val="style0"/>
        <w:rPr>
          <w:rFonts w:ascii="Times New Roman" w:cs="Times New Roman" w:hAnsi="Times New Roman"/>
          <w:sz w:val="26"/>
          <w:szCs w:val="26"/>
        </w:rPr>
      </w:pPr>
      <w:r>
        <w:rPr>
          <w:rFonts w:ascii="Times New Roman" w:cs="Times New Roman" w:hAnsi="Times New Roman"/>
          <w:sz w:val="26"/>
          <w:szCs w:val="26"/>
        </w:rPr>
      </w:r>
    </w:p>
    <w:p>
      <w:pPr>
        <w:pStyle w:val="style0"/>
        <w:rPr>
          <w:rFonts w:ascii="Times New Roman" w:cs="Times New Roman" w:hAnsi="Times New Roman"/>
          <w:sz w:val="26"/>
          <w:szCs w:val="26"/>
        </w:rPr>
      </w:pPr>
      <w:r>
        <w:rPr>
          <w:rFonts w:ascii="Times New Roman" w:cs="Times New Roman" w:hAnsi="Times New Roman"/>
          <w:sz w:val="26"/>
          <w:szCs w:val="26"/>
        </w:rPr>
      </w:r>
    </w:p>
    <w:p>
      <w:pPr>
        <w:pStyle w:val="style0"/>
        <w:jc w:val="center"/>
        <w:rPr>
          <w:rFonts w:ascii="Times New Roman" w:cs="Times New Roman" w:hAnsi="Times New Roman"/>
          <w:b/>
          <w:sz w:val="26"/>
          <w:szCs w:val="26"/>
        </w:rPr>
      </w:pPr>
      <w:r>
        <w:rPr>
          <w:rFonts w:ascii="Times New Roman" w:cs="Times New Roman" w:hAnsi="Times New Roman"/>
          <w:b/>
          <w:sz w:val="26"/>
          <w:szCs w:val="26"/>
        </w:rPr>
        <w:t>Литература</w:t>
      </w:r>
    </w:p>
    <w:p>
      <w:pPr>
        <w:pStyle w:val="style23"/>
        <w:numPr>
          <w:ilvl w:val="0"/>
          <w:numId w:val="1"/>
        </w:numPr>
        <w:rPr>
          <w:rFonts w:ascii="Times New Roman" w:cs="Times New Roman" w:hAnsi="Times New Roman"/>
          <w:sz w:val="24"/>
          <w:szCs w:val="24"/>
        </w:rPr>
      </w:pPr>
      <w:r>
        <w:rPr>
          <w:rFonts w:ascii="Times New Roman" w:cs="Times New Roman" w:hAnsi="Times New Roman"/>
          <w:sz w:val="24"/>
          <w:szCs w:val="24"/>
        </w:rPr>
        <w:t>Юдовская А.Я., Баранов П.А., Ванюшкина Л.В. Всеобщая история. История Нового времени, 1500-1800: учебник для 7 класса общеобразовательных учреждений. М. Просвещение, 2008 г.;</w:t>
      </w:r>
    </w:p>
    <w:p>
      <w:pPr>
        <w:pStyle w:val="style23"/>
        <w:numPr>
          <w:ilvl w:val="0"/>
          <w:numId w:val="1"/>
        </w:numPr>
        <w:rPr>
          <w:rFonts w:ascii="Times New Roman" w:cs="Times New Roman" w:hAnsi="Times New Roman"/>
          <w:sz w:val="24"/>
          <w:szCs w:val="24"/>
        </w:rPr>
      </w:pPr>
      <w:r>
        <w:rPr>
          <w:rFonts w:ascii="Times New Roman" w:cs="Times New Roman" w:hAnsi="Times New Roman"/>
          <w:sz w:val="24"/>
          <w:szCs w:val="24"/>
        </w:rPr>
        <w:t>Соловьев К.А. Универсальные поурочные разработки  по всеобщей истории. История Нового времени. 1500-1800 г.г.: 7 класс. М. Вако, 2012 г.;</w:t>
      </w:r>
    </w:p>
    <w:p>
      <w:pPr>
        <w:pStyle w:val="style23"/>
        <w:numPr>
          <w:ilvl w:val="0"/>
          <w:numId w:val="1"/>
        </w:numPr>
        <w:rPr>
          <w:rFonts w:ascii="Times New Roman" w:cs="Times New Roman" w:hAnsi="Times New Roman"/>
          <w:sz w:val="24"/>
          <w:szCs w:val="24"/>
        </w:rPr>
      </w:pPr>
      <w:r>
        <w:rPr>
          <w:rFonts w:ascii="Times New Roman" w:cs="Times New Roman" w:hAnsi="Times New Roman"/>
          <w:sz w:val="24"/>
          <w:szCs w:val="24"/>
        </w:rPr>
        <w:t xml:space="preserve">Давыдова О.В. Тесты по Новой истории.1500-1800: 7 класс: к учебнику </w:t>
      </w:r>
    </w:p>
    <w:p>
      <w:pPr>
        <w:pStyle w:val="style23"/>
        <w:rPr>
          <w:rFonts w:ascii="Times New Roman" w:cs="Times New Roman" w:hAnsi="Times New Roman"/>
          <w:sz w:val="24"/>
          <w:szCs w:val="24"/>
        </w:rPr>
      </w:pPr>
      <w:r>
        <w:rPr>
          <w:rFonts w:ascii="Times New Roman" w:cs="Times New Roman" w:hAnsi="Times New Roman"/>
          <w:sz w:val="24"/>
          <w:szCs w:val="24"/>
        </w:rPr>
        <w:t xml:space="preserve">А.Я. Юдовской, П.А. Баранова, Л.М. Ванюшкиной «Новая история. 1500-1800, </w:t>
      </w:r>
    </w:p>
    <w:p>
      <w:pPr>
        <w:pStyle w:val="style23"/>
        <w:rPr>
          <w:rFonts w:ascii="Times New Roman" w:cs="Times New Roman" w:hAnsi="Times New Roman"/>
          <w:sz w:val="24"/>
          <w:szCs w:val="24"/>
        </w:rPr>
      </w:pPr>
      <w:r>
        <w:rPr>
          <w:rFonts w:ascii="Times New Roman" w:cs="Times New Roman" w:hAnsi="Times New Roman"/>
          <w:sz w:val="24"/>
          <w:szCs w:val="24"/>
        </w:rPr>
        <w:t>7 класс». М. Экзамен, 2007 г.;</w:t>
      </w:r>
    </w:p>
    <w:p>
      <w:pPr>
        <w:pStyle w:val="style23"/>
        <w:numPr>
          <w:ilvl w:val="0"/>
          <w:numId w:val="1"/>
        </w:numPr>
        <w:rPr>
          <w:rFonts w:ascii="Times New Roman" w:cs="Times New Roman" w:hAnsi="Times New Roman"/>
          <w:sz w:val="24"/>
          <w:szCs w:val="24"/>
        </w:rPr>
      </w:pPr>
      <w:r>
        <w:rPr>
          <w:rFonts w:ascii="Times New Roman" w:cs="Times New Roman" w:hAnsi="Times New Roman"/>
          <w:sz w:val="24"/>
          <w:szCs w:val="24"/>
        </w:rPr>
        <w:t>Данилов А.А., Косулина Л.Г. История России. Конец  16-18 век.: учебник для 7 класса общеобразовательных учреждений. М. Просвещение, 2008 г.;</w:t>
      </w:r>
    </w:p>
    <w:p>
      <w:pPr>
        <w:pStyle w:val="style23"/>
        <w:numPr>
          <w:ilvl w:val="0"/>
          <w:numId w:val="1"/>
        </w:numPr>
        <w:rPr>
          <w:rFonts w:ascii="Times New Roman" w:cs="Times New Roman" w:hAnsi="Times New Roman"/>
          <w:sz w:val="24"/>
          <w:szCs w:val="24"/>
        </w:rPr>
      </w:pPr>
      <w:r>
        <w:rPr>
          <w:rFonts w:ascii="Times New Roman" w:cs="Times New Roman" w:hAnsi="Times New Roman"/>
          <w:sz w:val="24"/>
          <w:szCs w:val="24"/>
        </w:rPr>
        <w:t>Данилов А.А., Косулина Л.Г. История России. Конец  16-18 век. Рабочая тетрадь.</w:t>
      </w:r>
    </w:p>
    <w:p>
      <w:pPr>
        <w:pStyle w:val="style23"/>
        <w:numPr>
          <w:ilvl w:val="0"/>
          <w:numId w:val="1"/>
        </w:numPr>
        <w:rPr>
          <w:rFonts w:ascii="Times New Roman" w:cs="Times New Roman" w:hAnsi="Times New Roman"/>
          <w:sz w:val="24"/>
          <w:szCs w:val="24"/>
        </w:rPr>
      </w:pPr>
      <w:r>
        <w:rPr>
          <w:rFonts w:ascii="Times New Roman" w:cs="Times New Roman" w:hAnsi="Times New Roman"/>
          <w:sz w:val="24"/>
          <w:szCs w:val="24"/>
        </w:rPr>
        <w:t>Данилов А.А., Косулина Л.Г. История России. Конец  16-18 век. Поурочные разработки.  М. Просвещение, 2008 г.;</w:t>
      </w:r>
    </w:p>
    <w:p>
      <w:pPr>
        <w:pStyle w:val="style23"/>
        <w:numPr>
          <w:ilvl w:val="0"/>
          <w:numId w:val="1"/>
        </w:numPr>
        <w:rPr>
          <w:rFonts w:ascii="Times New Roman" w:cs="Times New Roman" w:hAnsi="Times New Roman"/>
          <w:sz w:val="24"/>
          <w:szCs w:val="24"/>
        </w:rPr>
      </w:pPr>
      <w:r>
        <w:rPr>
          <w:rFonts w:ascii="Times New Roman" w:cs="Times New Roman" w:hAnsi="Times New Roman"/>
          <w:sz w:val="24"/>
          <w:szCs w:val="24"/>
        </w:rPr>
        <w:t>Соловьев К.А. , Серов Б.Н.Универсальные поурочные разработки  по  история России: конец 16-18 век. 7 класс. М. Вако, 2012 г.;</w:t>
      </w:r>
    </w:p>
    <w:p>
      <w:pPr>
        <w:pStyle w:val="style23"/>
        <w:numPr>
          <w:ilvl w:val="0"/>
          <w:numId w:val="1"/>
        </w:numPr>
        <w:rPr>
          <w:rFonts w:ascii="Times New Roman" w:cs="Times New Roman" w:hAnsi="Times New Roman"/>
          <w:sz w:val="24"/>
          <w:szCs w:val="24"/>
        </w:rPr>
      </w:pPr>
      <w:r>
        <w:rPr>
          <w:rFonts w:ascii="Times New Roman" w:cs="Times New Roman" w:hAnsi="Times New Roman"/>
          <w:sz w:val="24"/>
          <w:szCs w:val="24"/>
        </w:rPr>
        <w:t>Данилов А.А., Косулина Л.Г. История России. Конец  16-18 век. Тесты. Просвещение, 2013 г.;</w:t>
      </w:r>
    </w:p>
    <w:p>
      <w:pPr>
        <w:pStyle w:val="style23"/>
        <w:numPr>
          <w:ilvl w:val="0"/>
          <w:numId w:val="1"/>
        </w:numPr>
        <w:rPr>
          <w:rFonts w:ascii="Times New Roman" w:cs="Times New Roman" w:hAnsi="Times New Roman"/>
          <w:sz w:val="24"/>
          <w:szCs w:val="24"/>
        </w:rPr>
      </w:pPr>
      <w:r>
        <w:rPr>
          <w:rFonts w:ascii="Times New Roman" w:cs="Times New Roman" w:hAnsi="Times New Roman"/>
          <w:sz w:val="24"/>
          <w:szCs w:val="24"/>
        </w:rPr>
        <w:t>Сборник нормативных документов. История. Сост. Днепров Э.Д., Аркадьев А.Г.:  М. Дрофа, 2008 г.</w:t>
      </w:r>
    </w:p>
    <w:p>
      <w:pPr>
        <w:pStyle w:val="style0"/>
        <w:jc w:val="center"/>
        <w:rPr>
          <w:rFonts w:ascii="Times New Roman" w:cs="Times New Roman" w:hAnsi="Times New Roman"/>
          <w:b/>
          <w:sz w:val="26"/>
          <w:szCs w:val="26"/>
        </w:rPr>
      </w:pPr>
      <w:r>
        <w:rPr>
          <w:rFonts w:ascii="Times New Roman" w:cs="Times New Roman" w:hAnsi="Times New Roman"/>
          <w:b/>
          <w:sz w:val="26"/>
          <w:szCs w:val="26"/>
        </w:rPr>
      </w:r>
    </w:p>
    <w:p>
      <w:pPr>
        <w:pStyle w:val="style0"/>
        <w:rPr/>
      </w:pPr>
      <w:r>
        <w:rPr/>
      </w:r>
    </w:p>
    <w:sectPr>
      <w:type w:val="nextPage"/>
      <w:pgSz w:h="16838" w:w="11906"/>
      <w:pgMar w:bottom="1134" w:footer="0" w:gutter="0" w:header="0" w:left="1701" w:right="850" w:top="1134"/>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Arial">
    <w:charset w:val="cc"/>
    <w:family w:val="swiss"/>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en-US" w:val="ru-RU"/>
    </w:rPr>
  </w:style>
  <w:style w:styleId="style15" w:type="character">
    <w:name w:val="Default Paragraph Font"/>
    <w:next w:val="style15"/>
    <w:rPr/>
  </w:style>
  <w:style w:styleId="style16" w:type="character">
    <w:name w:val="Текст выноски Знак"/>
    <w:basedOn w:val="style15"/>
    <w:next w:val="style16"/>
    <w:rPr>
      <w:rFonts w:ascii="Tahoma" w:cs="Tahoma" w:hAnsi="Tahoma"/>
      <w:sz w:val="16"/>
      <w:szCs w:val="16"/>
    </w:rPr>
  </w:style>
  <w:style w:styleId="style17" w:type="paragraph">
    <w:name w:val="Заголовок"/>
    <w:basedOn w:val="style0"/>
    <w:next w:val="style18"/>
    <w:pPr>
      <w:keepNext/>
      <w:spacing w:after="120" w:before="240"/>
      <w:contextualSpacing w:val="false"/>
    </w:pPr>
    <w:rPr>
      <w:rFonts w:ascii="Arial" w:cs="Mangal" w:eastAsia="Microsoft YaHei" w:hAnsi="Arial"/>
      <w:sz w:val="28"/>
      <w:szCs w:val="28"/>
    </w:rPr>
  </w:style>
  <w:style w:styleId="style18" w:type="paragraph">
    <w:name w:val="Основной текст"/>
    <w:basedOn w:val="style0"/>
    <w:next w:val="style18"/>
    <w:pPr>
      <w:spacing w:after="120" w:before="0"/>
      <w:contextualSpacing w:val="false"/>
    </w:pPr>
    <w:rPr/>
  </w:style>
  <w:style w:styleId="style19" w:type="paragraph">
    <w:name w:val="Список"/>
    <w:basedOn w:val="style18"/>
    <w:next w:val="style19"/>
    <w:pPr/>
    <w:rPr>
      <w:rFonts w:cs="Mangal"/>
    </w:rPr>
  </w:style>
  <w:style w:styleId="style20" w:type="paragraph">
    <w:name w:val="Название"/>
    <w:basedOn w:val="style0"/>
    <w:next w:val="style20"/>
    <w:pPr>
      <w:suppressLineNumbers/>
      <w:spacing w:after="120" w:before="120"/>
      <w:contextualSpacing w:val="false"/>
    </w:pPr>
    <w:rPr>
      <w:rFonts w:cs="Mangal"/>
      <w:i/>
      <w:iCs/>
      <w:sz w:val="24"/>
      <w:szCs w:val="24"/>
    </w:rPr>
  </w:style>
  <w:style w:styleId="style21" w:type="paragraph">
    <w:name w:val="Указатель"/>
    <w:basedOn w:val="style0"/>
    <w:next w:val="style21"/>
    <w:pPr>
      <w:suppressLineNumbers/>
    </w:pPr>
    <w:rPr>
      <w:rFonts w:cs="Mangal"/>
    </w:rPr>
  </w:style>
  <w:style w:styleId="style22" w:type="paragraph">
    <w:name w:val="Balloon Text"/>
    <w:basedOn w:val="style0"/>
    <w:next w:val="style22"/>
    <w:pPr>
      <w:spacing w:after="0" w:before="0" w:line="100" w:lineRule="atLeast"/>
      <w:contextualSpacing w:val="false"/>
    </w:pPr>
    <w:rPr>
      <w:rFonts w:ascii="Tahoma" w:cs="Tahoma" w:hAnsi="Tahoma"/>
      <w:sz w:val="16"/>
      <w:szCs w:val="16"/>
    </w:rPr>
  </w:style>
  <w:style w:styleId="style23" w:type="paragraph">
    <w:name w:val="List Paragraph"/>
    <w:basedOn w:val="style0"/>
    <w:next w:val="style23"/>
    <w:pPr>
      <w:spacing w:after="20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537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2013-10-18T10:03:00Z</dcterms:created>
  <dc:creator>User</dc:creator>
  <cp:lastModifiedBy>User</cp:lastModifiedBy>
  <cp:lastPrinted>2014-06-23T09:36:00Z</cp:lastPrinted>
  <dcterms:modified xsi:type="dcterms:W3CDTF">2014-11-24T10:52:00Z</dcterms:modified>
  <cp:revision>32</cp:revision>
</cp:coreProperties>
</file>